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CBC" w14:textId="77777777" w:rsidR="00C77388" w:rsidRDefault="00C77388" w:rsidP="00C773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54CC43" w14:textId="77777777" w:rsidR="00DC1D59" w:rsidRDefault="00DC1D59" w:rsidP="00DC1D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DECLARACIÓN JURADA</w:t>
      </w:r>
    </w:p>
    <w:p w14:paraId="182D0AE5" w14:textId="77777777" w:rsidR="00DC1D59" w:rsidRPr="00271689" w:rsidRDefault="00DC1D59" w:rsidP="00DC1D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07C3E4" w14:textId="77777777" w:rsidR="00DC1D59" w:rsidRPr="00B45880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80">
        <w:rPr>
          <w:rFonts w:ascii="Times New Roman" w:hAnsi="Times New Roman" w:cs="Times New Roman"/>
          <w:sz w:val="24"/>
          <w:szCs w:val="24"/>
        </w:rPr>
        <w:t>Yo, D/</w:t>
      </w:r>
      <w:proofErr w:type="spellStart"/>
      <w:r w:rsidRPr="00B45880">
        <w:rPr>
          <w:rFonts w:ascii="Times New Roman" w:hAnsi="Times New Roman" w:cs="Times New Roman"/>
          <w:sz w:val="24"/>
          <w:szCs w:val="24"/>
        </w:rPr>
        <w:t>Dña</w:t>
      </w:r>
      <w:proofErr w:type="spellEnd"/>
      <w:r w:rsidRPr="00B45880">
        <w:rPr>
          <w:rFonts w:ascii="Times New Roman" w:hAnsi="Times New Roman" w:cs="Times New Roman"/>
          <w:sz w:val="24"/>
          <w:szCs w:val="24"/>
        </w:rPr>
        <w:t>___________________________________, con DNI/NIE/ Núm. Pasaporte _____________, con domicilio en C/___________________________________________, número de teléfono____________ y correo electrónico ___________________;</w:t>
      </w:r>
    </w:p>
    <w:p w14:paraId="2BF2CD5B" w14:textId="77777777" w:rsidR="00DC1D59" w:rsidRDefault="00DC1D59" w:rsidP="00DC1D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880">
        <w:rPr>
          <w:rFonts w:ascii="Times New Roman" w:hAnsi="Times New Roman" w:cs="Times New Roman"/>
          <w:b/>
          <w:bCs/>
          <w:sz w:val="24"/>
          <w:szCs w:val="24"/>
        </w:rPr>
        <w:t>DECLARO</w:t>
      </w:r>
    </w:p>
    <w:p w14:paraId="1CBCF97F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08">
        <w:rPr>
          <w:rFonts w:ascii="Times New Roman" w:hAnsi="Times New Roman" w:cs="Times New Roman"/>
          <w:b/>
          <w:bCs/>
          <w:sz w:val="24"/>
          <w:szCs w:val="24"/>
        </w:rPr>
        <w:t xml:space="preserve"> I.- </w:t>
      </w:r>
      <w:r>
        <w:rPr>
          <w:rFonts w:ascii="Times New Roman" w:hAnsi="Times New Roman" w:cs="Times New Roman"/>
          <w:sz w:val="24"/>
          <w:szCs w:val="24"/>
        </w:rPr>
        <w:t xml:space="preserve">Que, desde fecha _____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20___, presto servicios en calidad de VOLUNTARIO para la ASOCIACIÓN GALEGA DE AXUDA A UCRANIA (AGA-</w:t>
      </w:r>
      <w:proofErr w:type="spellStart"/>
      <w:r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BC4406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08">
        <w:rPr>
          <w:rFonts w:ascii="Times New Roman" w:hAnsi="Times New Roman" w:cs="Times New Roman"/>
          <w:b/>
          <w:bCs/>
          <w:sz w:val="24"/>
          <w:szCs w:val="24"/>
        </w:rPr>
        <w:t>II.-</w:t>
      </w:r>
      <w:r>
        <w:rPr>
          <w:rFonts w:ascii="Times New Roman" w:hAnsi="Times New Roman" w:cs="Times New Roman"/>
          <w:sz w:val="24"/>
          <w:szCs w:val="24"/>
        </w:rPr>
        <w:t xml:space="preserve"> Que, dicha colaboración es realizada de forma totalmente voluntaria, altruista y gratuita, no percibiendo remuneración alguna por los servicios. </w:t>
      </w:r>
    </w:p>
    <w:p w14:paraId="098A4737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08">
        <w:rPr>
          <w:rFonts w:ascii="Times New Roman" w:hAnsi="Times New Roman" w:cs="Times New Roman"/>
          <w:b/>
          <w:bCs/>
          <w:sz w:val="24"/>
          <w:szCs w:val="24"/>
        </w:rPr>
        <w:t>III.-</w:t>
      </w:r>
      <w:r>
        <w:rPr>
          <w:rFonts w:ascii="Times New Roman" w:hAnsi="Times New Roman" w:cs="Times New Roman"/>
          <w:sz w:val="24"/>
          <w:szCs w:val="24"/>
        </w:rPr>
        <w:t xml:space="preserve"> Que, me comprometo a darme de alta en el seguro para voluntarios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FUNDACIÓN-OBRA SOCIAL ABANCA, a través de la página web siguiente: www.afundacion.org , en el plazo de 48 horas desde la firma del presente documento. </w:t>
      </w:r>
    </w:p>
    <w:p w14:paraId="18DAC2D4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89">
        <w:rPr>
          <w:rFonts w:ascii="Times New Roman" w:hAnsi="Times New Roman" w:cs="Times New Roman"/>
          <w:b/>
          <w:bCs/>
          <w:sz w:val="24"/>
          <w:szCs w:val="24"/>
        </w:rPr>
        <w:t>IV.-</w:t>
      </w:r>
      <w:r>
        <w:rPr>
          <w:rFonts w:ascii="Times New Roman" w:hAnsi="Times New Roman" w:cs="Times New Roman"/>
          <w:sz w:val="24"/>
          <w:szCs w:val="24"/>
        </w:rPr>
        <w:t xml:space="preserve"> Que, en caso de no proceder a la realización del contenido del punto anterior, las consecuencias derivadas de la no acción serán responsabilidad del aquí firmante. </w:t>
      </w:r>
    </w:p>
    <w:p w14:paraId="1B70FB30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10E71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_______________, a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 </w:t>
      </w:r>
    </w:p>
    <w:p w14:paraId="6142BF95" w14:textId="77777777" w:rsidR="00DC1D59" w:rsidRDefault="00DC1D59" w:rsidP="00DC1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C905E" w14:textId="77777777" w:rsidR="00DC1D59" w:rsidRDefault="00DC1D59" w:rsidP="00DC1D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B4CCD" w14:textId="77777777" w:rsidR="00DC1D59" w:rsidRDefault="00DC1D59" w:rsidP="00DC1D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7BE2878" w14:textId="77777777" w:rsidR="00DC1D59" w:rsidRPr="00271689" w:rsidRDefault="00DC1D59" w:rsidP="00DC1D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1689">
        <w:rPr>
          <w:rFonts w:ascii="Times New Roman" w:hAnsi="Times New Roman" w:cs="Times New Roman"/>
          <w:sz w:val="24"/>
          <w:szCs w:val="24"/>
        </w:rPr>
        <w:t>Firma</w:t>
      </w:r>
    </w:p>
    <w:p w14:paraId="6AF829A3" w14:textId="662D997B" w:rsidR="00393814" w:rsidRPr="00C75175" w:rsidRDefault="00393814" w:rsidP="00DC1D59">
      <w:pPr>
        <w:jc w:val="center"/>
        <w:rPr>
          <w:rFonts w:ascii="Times New Roman" w:hAnsi="Times New Roman" w:cs="Times New Roman"/>
        </w:rPr>
      </w:pPr>
    </w:p>
    <w:sectPr w:rsidR="00393814" w:rsidRPr="00C75175" w:rsidSect="00DA1252">
      <w:headerReference w:type="default" r:id="rId11"/>
      <w:footerReference w:type="default" r:id="rId12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D46D" w14:textId="77777777" w:rsidR="006C6A83" w:rsidRDefault="006C6A83" w:rsidP="007F21BA">
      <w:pPr>
        <w:spacing w:after="0" w:line="240" w:lineRule="auto"/>
      </w:pPr>
      <w:r>
        <w:separator/>
      </w:r>
    </w:p>
  </w:endnote>
  <w:endnote w:type="continuationSeparator" w:id="0">
    <w:p w14:paraId="5F264497" w14:textId="77777777" w:rsidR="006C6A83" w:rsidRDefault="006C6A83" w:rsidP="007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70C" w14:textId="77777777" w:rsidR="00F05556" w:rsidRPr="00887ABA" w:rsidRDefault="00B13B7C" w:rsidP="00F05556">
    <w:pPr>
      <w:rPr>
        <w:rFonts w:ascii="Arial" w:hAnsi="Arial" w:cs="Arial"/>
        <w:i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07F066" wp14:editId="109E3A22">
              <wp:simplePos x="0" y="0"/>
              <wp:positionH relativeFrom="leftMargin">
                <wp:posOffset>-8255</wp:posOffset>
              </wp:positionH>
              <wp:positionV relativeFrom="paragraph">
                <wp:posOffset>-3780790</wp:posOffset>
              </wp:positionV>
              <wp:extent cx="653415" cy="5998845"/>
              <wp:effectExtent l="0" t="0" r="0" b="190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5998845"/>
                      </a:xfrm>
                      <a:prstGeom prst="rect">
                        <a:avLst/>
                      </a:prstGeom>
                      <a:solidFill>
                        <a:srgbClr val="FFCA2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529EA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7F06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.65pt;margin-top:-297.7pt;width:51.45pt;height:47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" fillcolor="#ffca21" stroked="f">
              <v:textbox>
                <w:txbxContent>
                  <w:p w14:paraId="55C529EA" w14:textId="77777777" w:rsidR="00B13B7C" w:rsidRDefault="00B13B7C"/>
                </w:txbxContent>
              </v:textbox>
              <w10:wrap type="square" anchorx="margin"/>
            </v:shape>
          </w:pict>
        </mc:Fallback>
      </mc:AlternateContent>
    </w:r>
  </w:p>
  <w:p w14:paraId="40AD473D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bookmarkStart w:id="0" w:name="_Hlk100311413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Este mensaje enviado desde AGA UCRAINA está dirigido únicamente a sus destinatarios. Sus datos han sido incorporados a nuestro sistema regido por la normativa vigente de Protección de Datos Para ejercitar su derecho de acceso, rectificación, limitación, supresión, portabilidad y oposición dirija una petición a: Polígono de </w:t>
    </w:r>
    <w:proofErr w:type="spellStart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Pocomaco</w:t>
    </w:r>
    <w:proofErr w:type="spellEnd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 Avda. 2ª A-3F, 15190ª Coruña, o bien a: </w:t>
    </w:r>
    <w:hyperlink r:id="rId1" w:tgtFrame="_blank" w:history="1">
      <w:r w:rsidRPr="00B64DF4">
        <w:rPr>
          <w:rStyle w:val="normaltextrun"/>
          <w:rFonts w:ascii="Arial" w:hAnsi="Arial" w:cs="Arial"/>
          <w:i/>
          <w:iCs/>
          <w:color w:val="404040" w:themeColor="text1" w:themeTint="BF"/>
          <w:sz w:val="16"/>
          <w:szCs w:val="16"/>
          <w:lang w:val="es-ES"/>
        </w:rPr>
        <w:t>aga.ucraina@gmail.com</w:t>
      </w:r>
    </w:hyperlink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</w:p>
  <w:p w14:paraId="5292CB9F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Si usted no es el destinatario le informamos que la divulgación, distribución o reproducción de este comunicado está prohibida y le rogamos que nos notifique a la dirección arriba mencionada.</w:t>
    </w:r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  <w:bookmarkEnd w:id="0"/>
  </w:p>
  <w:p w14:paraId="649A7D9C" w14:textId="77777777" w:rsidR="00224D78" w:rsidRPr="00B64DF4" w:rsidRDefault="00224D78" w:rsidP="00224D78">
    <w:pPr>
      <w:pStyle w:val="paragraph"/>
      <w:spacing w:before="0" w:beforeAutospacing="0" w:after="0" w:afterAutospacing="0"/>
      <w:textAlignment w:val="baseline"/>
      <w:rPr>
        <w:rFonts w:ascii="Arial" w:hAnsi="Arial" w:cs="Arial"/>
        <w:color w:val="404040" w:themeColor="text1" w:themeTint="BF"/>
        <w:sz w:val="16"/>
        <w:szCs w:val="16"/>
      </w:rPr>
    </w:pPr>
    <w:r w:rsidRPr="00B64DF4">
      <w:rPr>
        <w:rStyle w:val="eop"/>
        <w:rFonts w:ascii="Arial" w:hAnsi="Arial" w:cs="Arial"/>
        <w:color w:val="404040" w:themeColor="text1" w:themeTint="BF"/>
        <w:sz w:val="16"/>
        <w:szCs w:val="16"/>
      </w:rPr>
      <w:t> </w:t>
    </w:r>
  </w:p>
  <w:p w14:paraId="15D1A443" w14:textId="77777777" w:rsidR="00887ABA" w:rsidRPr="00887ABA" w:rsidRDefault="00887ABA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8B09" w14:textId="77777777" w:rsidR="006C6A83" w:rsidRDefault="006C6A83" w:rsidP="007F21BA">
      <w:pPr>
        <w:spacing w:after="0" w:line="240" w:lineRule="auto"/>
      </w:pPr>
      <w:r>
        <w:separator/>
      </w:r>
    </w:p>
  </w:footnote>
  <w:footnote w:type="continuationSeparator" w:id="0">
    <w:p w14:paraId="5CB5A3AF" w14:textId="77777777" w:rsidR="006C6A83" w:rsidRDefault="006C6A83" w:rsidP="007F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547" w14:textId="4FCF1080" w:rsidR="007F21BA" w:rsidRDefault="00486907" w:rsidP="007F21BA">
    <w:pPr>
      <w:pStyle w:val="Encabezado"/>
      <w:tabs>
        <w:tab w:val="left" w:pos="633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D2659" wp14:editId="25DACBC4">
              <wp:simplePos x="0" y="0"/>
              <wp:positionH relativeFrom="column">
                <wp:posOffset>3789045</wp:posOffset>
              </wp:positionH>
              <wp:positionV relativeFrom="paragraph">
                <wp:posOffset>-297815</wp:posOffset>
              </wp:positionV>
              <wp:extent cx="2360930" cy="88392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B7671" w14:textId="77777777" w:rsidR="00486907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AGA-UCRAINA</w:t>
                          </w:r>
                        </w:p>
                        <w:p w14:paraId="055B9895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NIF G09847591 Núm. de Registro: 2022/24968-1                            </w:t>
                          </w: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F94334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Polígono 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Pocomaco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Avenida 2,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Nave  A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-3, 15190 A Coruña                                                    </w:t>
                          </w:r>
                          <w:hyperlink r:id="rId1" w:history="1">
                            <w:r w:rsidRPr="006B7DBA">
                              <w:rPr>
                                <w:rStyle w:val="Hipervnculo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aga.ucraina@gmail.com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  <w:p w14:paraId="6693E8C5" w14:textId="77777777" w:rsidR="00486907" w:rsidRDefault="00486907" w:rsidP="00486907"/>
                        <w:p w14:paraId="489EBE01" w14:textId="77777777" w:rsidR="00746C4E" w:rsidRDefault="00746C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265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8.35pt;margin-top:-23.45pt;width:185.9pt;height:69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" filled="f" stroked="f">
              <v:textbox>
                <w:txbxContent>
                  <w:p w14:paraId="33DB7671" w14:textId="77777777" w:rsidR="00486907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AGA-UCRAINA</w:t>
                    </w:r>
                  </w:p>
                  <w:p w14:paraId="055B9895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NIF G09847591 Núm. de Registro: 2022/24968-1                            </w:t>
                    </w: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25F94334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Polígono 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Pocomaco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Avenida 2,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Nave  A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-3, 15190 A Coruña                                                    </w:t>
                    </w:r>
                    <w:hyperlink r:id="rId2" w:history="1">
                      <w:r w:rsidRPr="006B7DBA">
                        <w:rPr>
                          <w:rStyle w:val="Hipervnculo"/>
                          <w:rFonts w:ascii="Times New Roman" w:hAnsi="Times New Roman" w:cs="Times New Roman"/>
                          <w:sz w:val="16"/>
                          <w:szCs w:val="16"/>
                        </w:rPr>
                        <w:t>aga.ucraina@gmail.com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  <w:p w14:paraId="6693E8C5" w14:textId="77777777" w:rsidR="00486907" w:rsidRDefault="00486907" w:rsidP="00486907"/>
                  <w:p w14:paraId="489EBE01" w14:textId="77777777" w:rsidR="00746C4E" w:rsidRDefault="00746C4E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B4C563" wp14:editId="6DEC997C">
          <wp:simplePos x="0" y="0"/>
          <wp:positionH relativeFrom="margin">
            <wp:posOffset>-91440</wp:posOffset>
          </wp:positionH>
          <wp:positionV relativeFrom="page">
            <wp:posOffset>-68580</wp:posOffset>
          </wp:positionV>
          <wp:extent cx="1714500" cy="13233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atsApp Image 2022-03-14 at 3.26.34 P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C4E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4F7E730" wp14:editId="777A3B8D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645160" cy="5295900"/>
              <wp:effectExtent l="0" t="0" r="254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295900"/>
                      </a:xfrm>
                      <a:prstGeom prst="rect">
                        <a:avLst/>
                      </a:prstGeom>
                      <a:solidFill>
                        <a:srgbClr val="372EE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A132B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7E730" id="_x0000_s1035" type="#_x0000_t202" style="position:absolute;margin-left:0;margin-top:-35.4pt;width:50.8pt;height:41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" fillcolor="#372eea" stroked="f">
              <v:textbox>
                <w:txbxContent>
                  <w:p w14:paraId="1D6A132B" w14:textId="77777777" w:rsidR="00B13B7C" w:rsidRDefault="00B13B7C"/>
                </w:txbxContent>
              </v:textbox>
              <w10:wrap type="square" anchorx="page"/>
            </v:shape>
          </w:pict>
        </mc:Fallback>
      </mc:AlternateContent>
    </w:r>
    <w:r w:rsidR="007F21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83"/>
    <w:multiLevelType w:val="multilevel"/>
    <w:tmpl w:val="9C66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BD93C12"/>
    <w:multiLevelType w:val="hybridMultilevel"/>
    <w:tmpl w:val="849E426E"/>
    <w:lvl w:ilvl="0" w:tplc="C3A07176">
      <w:start w:val="1"/>
      <w:numFmt w:val="decimal"/>
      <w:lvlText w:val="%1."/>
      <w:lvlJc w:val="left"/>
      <w:pPr>
        <w:ind w:left="720" w:hanging="360"/>
      </w:pPr>
    </w:lvl>
    <w:lvl w:ilvl="1" w:tplc="51908DF4">
      <w:start w:val="1"/>
      <w:numFmt w:val="bullet"/>
      <w:lvlText w:val="o"/>
      <w:lvlJc w:val="left"/>
      <w:pPr>
        <w:ind w:left="1440" w:hanging="360"/>
      </w:pPr>
    </w:lvl>
    <w:lvl w:ilvl="2" w:tplc="3A3A41D4">
      <w:start w:val="1"/>
      <w:numFmt w:val="bullet"/>
      <w:lvlText w:val=""/>
      <w:lvlJc w:val="left"/>
      <w:pPr>
        <w:ind w:left="2160" w:hanging="180"/>
      </w:pPr>
    </w:lvl>
    <w:lvl w:ilvl="3" w:tplc="AF503FBA">
      <w:start w:val="1"/>
      <w:numFmt w:val="bullet"/>
      <w:lvlText w:val=""/>
      <w:lvlJc w:val="left"/>
      <w:pPr>
        <w:ind w:left="2880" w:hanging="360"/>
      </w:pPr>
    </w:lvl>
    <w:lvl w:ilvl="4" w:tplc="0DA01B6C">
      <w:start w:val="1"/>
      <w:numFmt w:val="lowerLetter"/>
      <w:lvlText w:val="%5."/>
      <w:lvlJc w:val="left"/>
      <w:pPr>
        <w:ind w:left="3600" w:hanging="360"/>
      </w:pPr>
    </w:lvl>
    <w:lvl w:ilvl="5" w:tplc="80387194">
      <w:start w:val="1"/>
      <w:numFmt w:val="lowerRoman"/>
      <w:lvlText w:val="%6."/>
      <w:lvlJc w:val="right"/>
      <w:pPr>
        <w:ind w:left="4320" w:hanging="180"/>
      </w:pPr>
    </w:lvl>
    <w:lvl w:ilvl="6" w:tplc="DEF63504">
      <w:start w:val="1"/>
      <w:numFmt w:val="decimal"/>
      <w:lvlText w:val="%7."/>
      <w:lvlJc w:val="left"/>
      <w:pPr>
        <w:ind w:left="5040" w:hanging="360"/>
      </w:pPr>
    </w:lvl>
    <w:lvl w:ilvl="7" w:tplc="22660506">
      <w:start w:val="1"/>
      <w:numFmt w:val="lowerLetter"/>
      <w:lvlText w:val="%8."/>
      <w:lvlJc w:val="left"/>
      <w:pPr>
        <w:ind w:left="5760" w:hanging="360"/>
      </w:pPr>
    </w:lvl>
    <w:lvl w:ilvl="8" w:tplc="FCD4E1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122"/>
    <w:multiLevelType w:val="hybridMultilevel"/>
    <w:tmpl w:val="4C6C21CE"/>
    <w:lvl w:ilvl="0" w:tplc="A0F0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6"/>
    <w:multiLevelType w:val="hybridMultilevel"/>
    <w:tmpl w:val="A154BBD4"/>
    <w:lvl w:ilvl="0" w:tplc="40F086EE">
      <w:start w:val="1"/>
      <w:numFmt w:val="decimal"/>
      <w:lvlText w:val="%1."/>
      <w:lvlJc w:val="left"/>
      <w:pPr>
        <w:ind w:left="720" w:hanging="360"/>
      </w:pPr>
    </w:lvl>
    <w:lvl w:ilvl="1" w:tplc="C25851B6">
      <w:start w:val="1"/>
      <w:numFmt w:val="bullet"/>
      <w:lvlText w:val="o"/>
      <w:lvlJc w:val="left"/>
      <w:pPr>
        <w:ind w:left="1440" w:hanging="360"/>
      </w:pPr>
    </w:lvl>
    <w:lvl w:ilvl="2" w:tplc="1238669E">
      <w:start w:val="1"/>
      <w:numFmt w:val="bullet"/>
      <w:lvlText w:val=""/>
      <w:lvlJc w:val="left"/>
      <w:pPr>
        <w:ind w:left="2160" w:hanging="180"/>
      </w:pPr>
    </w:lvl>
    <w:lvl w:ilvl="3" w:tplc="4F8AC2BA">
      <w:start w:val="1"/>
      <w:numFmt w:val="bullet"/>
      <w:lvlText w:val=""/>
      <w:lvlJc w:val="left"/>
      <w:pPr>
        <w:ind w:left="2880" w:hanging="360"/>
      </w:pPr>
    </w:lvl>
    <w:lvl w:ilvl="4" w:tplc="1260740A">
      <w:start w:val="1"/>
      <w:numFmt w:val="lowerLetter"/>
      <w:lvlText w:val="%5."/>
      <w:lvlJc w:val="left"/>
      <w:pPr>
        <w:ind w:left="3600" w:hanging="360"/>
      </w:pPr>
    </w:lvl>
    <w:lvl w:ilvl="5" w:tplc="0110232A">
      <w:start w:val="1"/>
      <w:numFmt w:val="lowerRoman"/>
      <w:lvlText w:val="%6."/>
      <w:lvlJc w:val="right"/>
      <w:pPr>
        <w:ind w:left="4320" w:hanging="180"/>
      </w:pPr>
    </w:lvl>
    <w:lvl w:ilvl="6" w:tplc="5546F6B2">
      <w:start w:val="1"/>
      <w:numFmt w:val="decimal"/>
      <w:lvlText w:val="%7."/>
      <w:lvlJc w:val="left"/>
      <w:pPr>
        <w:ind w:left="5040" w:hanging="360"/>
      </w:pPr>
    </w:lvl>
    <w:lvl w:ilvl="7" w:tplc="C08E9766">
      <w:start w:val="1"/>
      <w:numFmt w:val="lowerLetter"/>
      <w:lvlText w:val="%8."/>
      <w:lvlJc w:val="left"/>
      <w:pPr>
        <w:ind w:left="5760" w:hanging="360"/>
      </w:pPr>
    </w:lvl>
    <w:lvl w:ilvl="8" w:tplc="C7A0B8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0EC"/>
    <w:multiLevelType w:val="hybridMultilevel"/>
    <w:tmpl w:val="20862DF0"/>
    <w:lvl w:ilvl="0" w:tplc="180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A2B2C4F"/>
    <w:multiLevelType w:val="hybridMultilevel"/>
    <w:tmpl w:val="11B4802E"/>
    <w:lvl w:ilvl="0" w:tplc="DC5C5834">
      <w:start w:val="1"/>
      <w:numFmt w:val="decimal"/>
      <w:lvlText w:val="%1."/>
      <w:lvlJc w:val="left"/>
      <w:pPr>
        <w:ind w:left="720" w:hanging="360"/>
      </w:pPr>
    </w:lvl>
    <w:lvl w:ilvl="1" w:tplc="37B2F16E">
      <w:start w:val="1"/>
      <w:numFmt w:val="bullet"/>
      <w:lvlText w:val="o"/>
      <w:lvlJc w:val="left"/>
      <w:pPr>
        <w:ind w:left="1440" w:hanging="360"/>
      </w:pPr>
    </w:lvl>
    <w:lvl w:ilvl="2" w:tplc="CB9A68A4">
      <w:start w:val="1"/>
      <w:numFmt w:val="bullet"/>
      <w:lvlText w:val=""/>
      <w:lvlJc w:val="left"/>
      <w:pPr>
        <w:ind w:left="2160" w:hanging="180"/>
      </w:pPr>
    </w:lvl>
    <w:lvl w:ilvl="3" w:tplc="CDBC605A">
      <w:start w:val="1"/>
      <w:numFmt w:val="bullet"/>
      <w:lvlText w:val=""/>
      <w:lvlJc w:val="left"/>
      <w:pPr>
        <w:ind w:left="2880" w:hanging="360"/>
      </w:pPr>
    </w:lvl>
    <w:lvl w:ilvl="4" w:tplc="F44A8526">
      <w:start w:val="1"/>
      <w:numFmt w:val="lowerLetter"/>
      <w:lvlText w:val="%5."/>
      <w:lvlJc w:val="left"/>
      <w:pPr>
        <w:ind w:left="3600" w:hanging="360"/>
      </w:pPr>
    </w:lvl>
    <w:lvl w:ilvl="5" w:tplc="6F50DD76">
      <w:start w:val="1"/>
      <w:numFmt w:val="lowerRoman"/>
      <w:lvlText w:val="%6."/>
      <w:lvlJc w:val="right"/>
      <w:pPr>
        <w:ind w:left="4320" w:hanging="180"/>
      </w:pPr>
    </w:lvl>
    <w:lvl w:ilvl="6" w:tplc="A63A82B8">
      <w:start w:val="1"/>
      <w:numFmt w:val="decimal"/>
      <w:lvlText w:val="%7."/>
      <w:lvlJc w:val="left"/>
      <w:pPr>
        <w:ind w:left="5040" w:hanging="360"/>
      </w:pPr>
    </w:lvl>
    <w:lvl w:ilvl="7" w:tplc="5914AC8E">
      <w:start w:val="1"/>
      <w:numFmt w:val="lowerLetter"/>
      <w:lvlText w:val="%8."/>
      <w:lvlJc w:val="left"/>
      <w:pPr>
        <w:ind w:left="5760" w:hanging="360"/>
      </w:pPr>
    </w:lvl>
    <w:lvl w:ilvl="8" w:tplc="62D04B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2F1"/>
    <w:multiLevelType w:val="hybridMultilevel"/>
    <w:tmpl w:val="B9F0C93A"/>
    <w:lvl w:ilvl="0" w:tplc="654A2818">
      <w:start w:val="1"/>
      <w:numFmt w:val="decimal"/>
      <w:lvlText w:val="%1."/>
      <w:lvlJc w:val="left"/>
      <w:pPr>
        <w:ind w:left="720" w:hanging="360"/>
      </w:pPr>
    </w:lvl>
    <w:lvl w:ilvl="1" w:tplc="A8262CC8">
      <w:start w:val="1"/>
      <w:numFmt w:val="bullet"/>
      <w:lvlText w:val="o"/>
      <w:lvlJc w:val="left"/>
      <w:pPr>
        <w:ind w:left="1440" w:hanging="360"/>
      </w:pPr>
    </w:lvl>
    <w:lvl w:ilvl="2" w:tplc="6E6EF58A">
      <w:start w:val="1"/>
      <w:numFmt w:val="bullet"/>
      <w:lvlText w:val=""/>
      <w:lvlJc w:val="left"/>
      <w:pPr>
        <w:ind w:left="2160" w:hanging="180"/>
      </w:pPr>
    </w:lvl>
    <w:lvl w:ilvl="3" w:tplc="48DA206A">
      <w:start w:val="1"/>
      <w:numFmt w:val="bullet"/>
      <w:lvlText w:val=""/>
      <w:lvlJc w:val="left"/>
      <w:pPr>
        <w:ind w:left="2880" w:hanging="360"/>
      </w:pPr>
    </w:lvl>
    <w:lvl w:ilvl="4" w:tplc="EC8677EC">
      <w:start w:val="1"/>
      <w:numFmt w:val="lowerLetter"/>
      <w:lvlText w:val="%5."/>
      <w:lvlJc w:val="left"/>
      <w:pPr>
        <w:ind w:left="3600" w:hanging="360"/>
      </w:pPr>
    </w:lvl>
    <w:lvl w:ilvl="5" w:tplc="04D4981C">
      <w:start w:val="1"/>
      <w:numFmt w:val="lowerRoman"/>
      <w:lvlText w:val="%6."/>
      <w:lvlJc w:val="right"/>
      <w:pPr>
        <w:ind w:left="4320" w:hanging="180"/>
      </w:pPr>
    </w:lvl>
    <w:lvl w:ilvl="6" w:tplc="E07C778C">
      <w:start w:val="1"/>
      <w:numFmt w:val="decimal"/>
      <w:lvlText w:val="%7."/>
      <w:lvlJc w:val="left"/>
      <w:pPr>
        <w:ind w:left="5040" w:hanging="360"/>
      </w:pPr>
    </w:lvl>
    <w:lvl w:ilvl="7" w:tplc="CE0AF706">
      <w:start w:val="1"/>
      <w:numFmt w:val="lowerLetter"/>
      <w:lvlText w:val="%8."/>
      <w:lvlJc w:val="left"/>
      <w:pPr>
        <w:ind w:left="5760" w:hanging="360"/>
      </w:pPr>
    </w:lvl>
    <w:lvl w:ilvl="8" w:tplc="282688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E8A"/>
    <w:multiLevelType w:val="hybridMultilevel"/>
    <w:tmpl w:val="573C08CA"/>
    <w:lvl w:ilvl="0" w:tplc="A0F0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1EBD4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4113"/>
    <w:multiLevelType w:val="hybridMultilevel"/>
    <w:tmpl w:val="531E1936"/>
    <w:lvl w:ilvl="0" w:tplc="B484DCC0">
      <w:start w:val="1"/>
      <w:numFmt w:val="decimal"/>
      <w:lvlText w:val="%1."/>
      <w:lvlJc w:val="left"/>
      <w:pPr>
        <w:ind w:left="720" w:hanging="360"/>
      </w:pPr>
    </w:lvl>
    <w:lvl w:ilvl="1" w:tplc="4C1AD27C">
      <w:start w:val="1"/>
      <w:numFmt w:val="bullet"/>
      <w:lvlText w:val="o"/>
      <w:lvlJc w:val="left"/>
      <w:pPr>
        <w:ind w:left="1440" w:hanging="360"/>
      </w:pPr>
    </w:lvl>
    <w:lvl w:ilvl="2" w:tplc="814E3284">
      <w:start w:val="1"/>
      <w:numFmt w:val="bullet"/>
      <w:lvlText w:val=""/>
      <w:lvlJc w:val="left"/>
      <w:pPr>
        <w:ind w:left="2160" w:hanging="180"/>
      </w:pPr>
    </w:lvl>
    <w:lvl w:ilvl="3" w:tplc="5302DF26">
      <w:start w:val="1"/>
      <w:numFmt w:val="bullet"/>
      <w:lvlText w:val=""/>
      <w:lvlJc w:val="left"/>
      <w:pPr>
        <w:ind w:left="2880" w:hanging="360"/>
      </w:pPr>
    </w:lvl>
    <w:lvl w:ilvl="4" w:tplc="7264CE10">
      <w:start w:val="1"/>
      <w:numFmt w:val="lowerLetter"/>
      <w:lvlText w:val="%5."/>
      <w:lvlJc w:val="left"/>
      <w:pPr>
        <w:ind w:left="3600" w:hanging="360"/>
      </w:pPr>
    </w:lvl>
    <w:lvl w:ilvl="5" w:tplc="B7CEF312">
      <w:start w:val="1"/>
      <w:numFmt w:val="lowerRoman"/>
      <w:lvlText w:val="%6."/>
      <w:lvlJc w:val="right"/>
      <w:pPr>
        <w:ind w:left="4320" w:hanging="180"/>
      </w:pPr>
    </w:lvl>
    <w:lvl w:ilvl="6" w:tplc="B62A2066">
      <w:start w:val="1"/>
      <w:numFmt w:val="decimal"/>
      <w:lvlText w:val="%7."/>
      <w:lvlJc w:val="left"/>
      <w:pPr>
        <w:ind w:left="5040" w:hanging="360"/>
      </w:pPr>
    </w:lvl>
    <w:lvl w:ilvl="7" w:tplc="52AE6E88">
      <w:start w:val="1"/>
      <w:numFmt w:val="lowerLetter"/>
      <w:lvlText w:val="%8."/>
      <w:lvlJc w:val="left"/>
      <w:pPr>
        <w:ind w:left="5760" w:hanging="360"/>
      </w:pPr>
    </w:lvl>
    <w:lvl w:ilvl="8" w:tplc="ED2426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7FB"/>
    <w:multiLevelType w:val="hybridMultilevel"/>
    <w:tmpl w:val="64AC85BA"/>
    <w:lvl w:ilvl="0" w:tplc="AEBAC068">
      <w:start w:val="1"/>
      <w:numFmt w:val="decimal"/>
      <w:lvlText w:val="%1."/>
      <w:lvlJc w:val="left"/>
      <w:pPr>
        <w:ind w:left="720" w:hanging="360"/>
      </w:pPr>
    </w:lvl>
    <w:lvl w:ilvl="1" w:tplc="FF7CEFD0">
      <w:start w:val="1"/>
      <w:numFmt w:val="bullet"/>
      <w:lvlText w:val="o"/>
      <w:lvlJc w:val="left"/>
      <w:pPr>
        <w:ind w:left="1440" w:hanging="360"/>
      </w:pPr>
    </w:lvl>
    <w:lvl w:ilvl="2" w:tplc="95F44DCA">
      <w:start w:val="1"/>
      <w:numFmt w:val="bullet"/>
      <w:lvlText w:val=""/>
      <w:lvlJc w:val="left"/>
      <w:pPr>
        <w:ind w:left="2160" w:hanging="180"/>
      </w:pPr>
    </w:lvl>
    <w:lvl w:ilvl="3" w:tplc="D4348BEA">
      <w:start w:val="1"/>
      <w:numFmt w:val="bullet"/>
      <w:lvlText w:val=""/>
      <w:lvlJc w:val="left"/>
      <w:pPr>
        <w:ind w:left="2880" w:hanging="360"/>
      </w:pPr>
    </w:lvl>
    <w:lvl w:ilvl="4" w:tplc="F0EAFA58">
      <w:start w:val="1"/>
      <w:numFmt w:val="lowerLetter"/>
      <w:lvlText w:val="%5."/>
      <w:lvlJc w:val="left"/>
      <w:pPr>
        <w:ind w:left="3600" w:hanging="360"/>
      </w:pPr>
    </w:lvl>
    <w:lvl w:ilvl="5" w:tplc="AF889666">
      <w:start w:val="1"/>
      <w:numFmt w:val="lowerRoman"/>
      <w:lvlText w:val="%6."/>
      <w:lvlJc w:val="right"/>
      <w:pPr>
        <w:ind w:left="4320" w:hanging="180"/>
      </w:pPr>
    </w:lvl>
    <w:lvl w:ilvl="6" w:tplc="5C6895D6">
      <w:start w:val="1"/>
      <w:numFmt w:val="decimal"/>
      <w:lvlText w:val="%7."/>
      <w:lvlJc w:val="left"/>
      <w:pPr>
        <w:ind w:left="5040" w:hanging="360"/>
      </w:pPr>
    </w:lvl>
    <w:lvl w:ilvl="7" w:tplc="DEEE0420">
      <w:start w:val="1"/>
      <w:numFmt w:val="lowerLetter"/>
      <w:lvlText w:val="%8."/>
      <w:lvlJc w:val="left"/>
      <w:pPr>
        <w:ind w:left="5760" w:hanging="360"/>
      </w:pPr>
    </w:lvl>
    <w:lvl w:ilvl="8" w:tplc="9BA0BD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5D38"/>
    <w:multiLevelType w:val="hybridMultilevel"/>
    <w:tmpl w:val="FC8E6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2A8"/>
    <w:multiLevelType w:val="hybridMultilevel"/>
    <w:tmpl w:val="663EEFEC"/>
    <w:lvl w:ilvl="0" w:tplc="B0262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2D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B6B5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27B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02AD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AC3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963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A9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E0C7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C14C7"/>
    <w:multiLevelType w:val="hybridMultilevel"/>
    <w:tmpl w:val="830C0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A1788"/>
    <w:multiLevelType w:val="hybridMultilevel"/>
    <w:tmpl w:val="C6261304"/>
    <w:lvl w:ilvl="0" w:tplc="C060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1A3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DE24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D8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F460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7EEE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F004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0EC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E31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B03AA"/>
    <w:multiLevelType w:val="hybridMultilevel"/>
    <w:tmpl w:val="6B749F32"/>
    <w:lvl w:ilvl="0" w:tplc="B3A2D1CC">
      <w:start w:val="1"/>
      <w:numFmt w:val="decimal"/>
      <w:lvlText w:val="%1."/>
      <w:lvlJc w:val="left"/>
      <w:pPr>
        <w:ind w:left="720" w:hanging="360"/>
      </w:pPr>
    </w:lvl>
    <w:lvl w:ilvl="1" w:tplc="12DE4CC2">
      <w:start w:val="1"/>
      <w:numFmt w:val="lowerLetter"/>
      <w:lvlText w:val="%2."/>
      <w:lvlJc w:val="left"/>
      <w:pPr>
        <w:ind w:left="1440" w:hanging="360"/>
      </w:pPr>
    </w:lvl>
    <w:lvl w:ilvl="2" w:tplc="156087F0">
      <w:start w:val="1"/>
      <w:numFmt w:val="lowerRoman"/>
      <w:lvlText w:val="%3."/>
      <w:lvlJc w:val="right"/>
      <w:pPr>
        <w:ind w:left="2160" w:hanging="180"/>
      </w:pPr>
    </w:lvl>
    <w:lvl w:ilvl="3" w:tplc="7EA87B6A">
      <w:start w:val="1"/>
      <w:numFmt w:val="decimal"/>
      <w:lvlText w:val="%4."/>
      <w:lvlJc w:val="left"/>
      <w:pPr>
        <w:ind w:left="2880" w:hanging="360"/>
      </w:pPr>
    </w:lvl>
    <w:lvl w:ilvl="4" w:tplc="1BC4B3DA">
      <w:start w:val="1"/>
      <w:numFmt w:val="lowerLetter"/>
      <w:lvlText w:val="%5."/>
      <w:lvlJc w:val="left"/>
      <w:pPr>
        <w:ind w:left="3600" w:hanging="360"/>
      </w:pPr>
    </w:lvl>
    <w:lvl w:ilvl="5" w:tplc="5D6C8612">
      <w:start w:val="1"/>
      <w:numFmt w:val="lowerRoman"/>
      <w:lvlText w:val="%6."/>
      <w:lvlJc w:val="right"/>
      <w:pPr>
        <w:ind w:left="4320" w:hanging="180"/>
      </w:pPr>
    </w:lvl>
    <w:lvl w:ilvl="6" w:tplc="017657A2">
      <w:start w:val="1"/>
      <w:numFmt w:val="decimal"/>
      <w:lvlText w:val="%7."/>
      <w:lvlJc w:val="left"/>
      <w:pPr>
        <w:ind w:left="5040" w:hanging="360"/>
      </w:pPr>
    </w:lvl>
    <w:lvl w:ilvl="7" w:tplc="75468744">
      <w:start w:val="1"/>
      <w:numFmt w:val="lowerLetter"/>
      <w:lvlText w:val="%8."/>
      <w:lvlJc w:val="left"/>
      <w:pPr>
        <w:ind w:left="5760" w:hanging="360"/>
      </w:pPr>
    </w:lvl>
    <w:lvl w:ilvl="8" w:tplc="CA9A03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3F2E"/>
    <w:multiLevelType w:val="hybridMultilevel"/>
    <w:tmpl w:val="79927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CA8"/>
    <w:multiLevelType w:val="multilevel"/>
    <w:tmpl w:val="0E86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F3A267C"/>
    <w:multiLevelType w:val="hybridMultilevel"/>
    <w:tmpl w:val="4B60EF02"/>
    <w:lvl w:ilvl="0" w:tplc="D308916E">
      <w:start w:val="1"/>
      <w:numFmt w:val="decimal"/>
      <w:lvlText w:val="%1."/>
      <w:lvlJc w:val="left"/>
      <w:pPr>
        <w:ind w:left="720" w:hanging="360"/>
      </w:pPr>
    </w:lvl>
    <w:lvl w:ilvl="1" w:tplc="B7560A62">
      <w:start w:val="1"/>
      <w:numFmt w:val="lowerLetter"/>
      <w:lvlText w:val="%2."/>
      <w:lvlJc w:val="left"/>
      <w:pPr>
        <w:ind w:left="1440" w:hanging="360"/>
      </w:pPr>
    </w:lvl>
    <w:lvl w:ilvl="2" w:tplc="9F96E79A">
      <w:start w:val="1"/>
      <w:numFmt w:val="lowerRoman"/>
      <w:lvlText w:val="%3."/>
      <w:lvlJc w:val="right"/>
      <w:pPr>
        <w:ind w:left="2160" w:hanging="180"/>
      </w:pPr>
    </w:lvl>
    <w:lvl w:ilvl="3" w:tplc="BC188F74">
      <w:start w:val="1"/>
      <w:numFmt w:val="decimal"/>
      <w:lvlText w:val="%4."/>
      <w:lvlJc w:val="left"/>
      <w:pPr>
        <w:ind w:left="2880" w:hanging="360"/>
      </w:pPr>
    </w:lvl>
    <w:lvl w:ilvl="4" w:tplc="EFAACD3E">
      <w:start w:val="1"/>
      <w:numFmt w:val="lowerLetter"/>
      <w:lvlText w:val="%5."/>
      <w:lvlJc w:val="left"/>
      <w:pPr>
        <w:ind w:left="3600" w:hanging="360"/>
      </w:pPr>
    </w:lvl>
    <w:lvl w:ilvl="5" w:tplc="75F4B072">
      <w:start w:val="1"/>
      <w:numFmt w:val="lowerRoman"/>
      <w:lvlText w:val="%6."/>
      <w:lvlJc w:val="right"/>
      <w:pPr>
        <w:ind w:left="4320" w:hanging="180"/>
      </w:pPr>
    </w:lvl>
    <w:lvl w:ilvl="6" w:tplc="899CA406">
      <w:start w:val="1"/>
      <w:numFmt w:val="decimal"/>
      <w:lvlText w:val="%7."/>
      <w:lvlJc w:val="left"/>
      <w:pPr>
        <w:ind w:left="5040" w:hanging="360"/>
      </w:pPr>
    </w:lvl>
    <w:lvl w:ilvl="7" w:tplc="F842ADE4">
      <w:start w:val="1"/>
      <w:numFmt w:val="lowerLetter"/>
      <w:lvlText w:val="%8."/>
      <w:lvlJc w:val="left"/>
      <w:pPr>
        <w:ind w:left="5760" w:hanging="360"/>
      </w:pPr>
    </w:lvl>
    <w:lvl w:ilvl="8" w:tplc="855207FA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1149">
    <w:abstractNumId w:val="15"/>
  </w:num>
  <w:num w:numId="2" w16cid:durableId="32927449">
    <w:abstractNumId w:val="16"/>
  </w:num>
  <w:num w:numId="3" w16cid:durableId="1058019297">
    <w:abstractNumId w:val="9"/>
  </w:num>
  <w:num w:numId="4" w16cid:durableId="155806696">
    <w:abstractNumId w:val="8"/>
  </w:num>
  <w:num w:numId="5" w16cid:durableId="430123102">
    <w:abstractNumId w:val="6"/>
  </w:num>
  <w:num w:numId="6" w16cid:durableId="1700164399">
    <w:abstractNumId w:val="17"/>
  </w:num>
  <w:num w:numId="7" w16cid:durableId="75057702">
    <w:abstractNumId w:val="13"/>
  </w:num>
  <w:num w:numId="8" w16cid:durableId="618030373">
    <w:abstractNumId w:val="0"/>
  </w:num>
  <w:num w:numId="9" w16cid:durableId="848298957">
    <w:abstractNumId w:val="5"/>
  </w:num>
  <w:num w:numId="10" w16cid:durableId="82453633">
    <w:abstractNumId w:val="1"/>
  </w:num>
  <w:num w:numId="11" w16cid:durableId="1441533115">
    <w:abstractNumId w:val="3"/>
  </w:num>
  <w:num w:numId="12" w16cid:durableId="1361005623">
    <w:abstractNumId w:val="14"/>
  </w:num>
  <w:num w:numId="13" w16cid:durableId="545487507">
    <w:abstractNumId w:val="11"/>
  </w:num>
  <w:num w:numId="14" w16cid:durableId="957226937">
    <w:abstractNumId w:val="4"/>
  </w:num>
  <w:num w:numId="15" w16cid:durableId="218975170">
    <w:abstractNumId w:val="12"/>
  </w:num>
  <w:num w:numId="16" w16cid:durableId="1872649623">
    <w:abstractNumId w:val="7"/>
  </w:num>
  <w:num w:numId="17" w16cid:durableId="333922213">
    <w:abstractNumId w:val="10"/>
  </w:num>
  <w:num w:numId="18" w16cid:durableId="192676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52"/>
    <w:rsid w:val="00055E72"/>
    <w:rsid w:val="00056587"/>
    <w:rsid w:val="00082E29"/>
    <w:rsid w:val="0017660A"/>
    <w:rsid w:val="00224D78"/>
    <w:rsid w:val="00393814"/>
    <w:rsid w:val="00417354"/>
    <w:rsid w:val="00464EE6"/>
    <w:rsid w:val="00486907"/>
    <w:rsid w:val="004939EE"/>
    <w:rsid w:val="00544AC5"/>
    <w:rsid w:val="00585F0D"/>
    <w:rsid w:val="005E1601"/>
    <w:rsid w:val="00640706"/>
    <w:rsid w:val="00641F2B"/>
    <w:rsid w:val="0065317C"/>
    <w:rsid w:val="006C6A83"/>
    <w:rsid w:val="00701AFF"/>
    <w:rsid w:val="00746C4E"/>
    <w:rsid w:val="00766504"/>
    <w:rsid w:val="007C278F"/>
    <w:rsid w:val="007F21BA"/>
    <w:rsid w:val="00810CA0"/>
    <w:rsid w:val="008452DE"/>
    <w:rsid w:val="00852CFF"/>
    <w:rsid w:val="00866857"/>
    <w:rsid w:val="00867990"/>
    <w:rsid w:val="00887ABA"/>
    <w:rsid w:val="008A49A1"/>
    <w:rsid w:val="008D2847"/>
    <w:rsid w:val="009009F8"/>
    <w:rsid w:val="00900F5E"/>
    <w:rsid w:val="00910B6F"/>
    <w:rsid w:val="0094452C"/>
    <w:rsid w:val="00952B8B"/>
    <w:rsid w:val="00A067FA"/>
    <w:rsid w:val="00A97B88"/>
    <w:rsid w:val="00B13B7C"/>
    <w:rsid w:val="00B37C0A"/>
    <w:rsid w:val="00B64DF4"/>
    <w:rsid w:val="00BA0C44"/>
    <w:rsid w:val="00BC4205"/>
    <w:rsid w:val="00BD6350"/>
    <w:rsid w:val="00C558FD"/>
    <w:rsid w:val="00C75175"/>
    <w:rsid w:val="00C77388"/>
    <w:rsid w:val="00D61B90"/>
    <w:rsid w:val="00D64118"/>
    <w:rsid w:val="00DA1252"/>
    <w:rsid w:val="00DA32FA"/>
    <w:rsid w:val="00DC1D59"/>
    <w:rsid w:val="00E67DB7"/>
    <w:rsid w:val="00F05556"/>
    <w:rsid w:val="00F35774"/>
    <w:rsid w:val="00F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331AD"/>
  <w15:chartTrackingRefBased/>
  <w15:docId w15:val="{F1F494BE-C61E-4CC0-9766-153362A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59"/>
  </w:style>
  <w:style w:type="paragraph" w:styleId="Ttulo1">
    <w:name w:val="heading 1"/>
    <w:basedOn w:val="Normal"/>
    <w:next w:val="Normal"/>
    <w:link w:val="Ttulo1Car"/>
    <w:uiPriority w:val="9"/>
    <w:qFormat/>
    <w:rsid w:val="00224D78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D7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4D7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4D7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4D7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4D7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4D7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4D7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4D7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224D7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D78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7F21BA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224D78"/>
    <w:pPr>
      <w:ind w:left="720"/>
      <w:contextualSpacing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224D7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224D78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224D7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224D78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224D78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00224D78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00224D78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224D7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character" w:customStyle="1" w:styleId="PuestoCar">
    <w:name w:val="Puesto Car"/>
    <w:basedOn w:val="Fuentedeprrafopredeter"/>
    <w:uiPriority w:val="10"/>
    <w:rsid w:val="00BA0C44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24D78"/>
    <w:rPr>
      <w:rFonts w:eastAsiaTheme="minorEastAsia"/>
      <w:color w:val="5A5A5A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00224D78"/>
    <w:rPr>
      <w:rFonts w:eastAsiaTheme="minorEastAsia"/>
      <w:color w:val="5A5A5A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224D78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00224D78"/>
    <w:rPr>
      <w:i/>
      <w:iCs/>
      <w:color w:val="404040" w:themeColor="text1" w:themeTint="BF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D78"/>
    <w:pPr>
      <w:spacing w:before="360" w:after="360"/>
      <w:ind w:left="864" w:right="864"/>
      <w:jc w:val="center"/>
    </w:pPr>
    <w:rPr>
      <w:i/>
      <w:iCs/>
      <w:color w:val="5B9BD5" w:themeColor="accent1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D78"/>
    <w:rPr>
      <w:i/>
      <w:iCs/>
      <w:color w:val="5B9BD5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00224D78"/>
    <w:pPr>
      <w:spacing w:after="100"/>
    </w:pPr>
    <w:rPr>
      <w:lang w:val="en-GB"/>
    </w:rPr>
  </w:style>
  <w:style w:type="paragraph" w:styleId="TDC2">
    <w:name w:val="toc 2"/>
    <w:basedOn w:val="Normal"/>
    <w:next w:val="Normal"/>
    <w:uiPriority w:val="39"/>
    <w:unhideWhenUsed/>
    <w:rsid w:val="00224D78"/>
    <w:pPr>
      <w:spacing w:after="100"/>
      <w:ind w:left="220"/>
    </w:pPr>
    <w:rPr>
      <w:lang w:val="en-GB"/>
    </w:rPr>
  </w:style>
  <w:style w:type="paragraph" w:styleId="TDC3">
    <w:name w:val="toc 3"/>
    <w:basedOn w:val="Normal"/>
    <w:next w:val="Normal"/>
    <w:uiPriority w:val="39"/>
    <w:unhideWhenUsed/>
    <w:rsid w:val="00224D78"/>
    <w:pPr>
      <w:spacing w:after="100"/>
      <w:ind w:left="440"/>
    </w:pPr>
    <w:rPr>
      <w:lang w:val="en-GB"/>
    </w:rPr>
  </w:style>
  <w:style w:type="paragraph" w:styleId="TDC4">
    <w:name w:val="toc 4"/>
    <w:basedOn w:val="Normal"/>
    <w:next w:val="Normal"/>
    <w:uiPriority w:val="39"/>
    <w:unhideWhenUsed/>
    <w:rsid w:val="00224D78"/>
    <w:pPr>
      <w:spacing w:after="100"/>
      <w:ind w:left="660"/>
    </w:pPr>
    <w:rPr>
      <w:lang w:val="en-GB"/>
    </w:rPr>
  </w:style>
  <w:style w:type="paragraph" w:styleId="TDC5">
    <w:name w:val="toc 5"/>
    <w:basedOn w:val="Normal"/>
    <w:next w:val="Normal"/>
    <w:uiPriority w:val="39"/>
    <w:unhideWhenUsed/>
    <w:rsid w:val="00224D78"/>
    <w:pPr>
      <w:spacing w:after="100"/>
      <w:ind w:left="880"/>
    </w:pPr>
    <w:rPr>
      <w:lang w:val="en-GB"/>
    </w:rPr>
  </w:style>
  <w:style w:type="paragraph" w:styleId="TDC6">
    <w:name w:val="toc 6"/>
    <w:basedOn w:val="Normal"/>
    <w:next w:val="Normal"/>
    <w:uiPriority w:val="39"/>
    <w:unhideWhenUsed/>
    <w:rsid w:val="00224D78"/>
    <w:pPr>
      <w:spacing w:after="100"/>
      <w:ind w:left="1100"/>
    </w:pPr>
    <w:rPr>
      <w:lang w:val="en-GB"/>
    </w:rPr>
  </w:style>
  <w:style w:type="paragraph" w:styleId="TDC7">
    <w:name w:val="toc 7"/>
    <w:basedOn w:val="Normal"/>
    <w:next w:val="Normal"/>
    <w:uiPriority w:val="39"/>
    <w:unhideWhenUsed/>
    <w:rsid w:val="00224D78"/>
    <w:pPr>
      <w:spacing w:after="100"/>
      <w:ind w:left="1320"/>
    </w:pPr>
    <w:rPr>
      <w:lang w:val="en-GB"/>
    </w:rPr>
  </w:style>
  <w:style w:type="paragraph" w:styleId="TDC8">
    <w:name w:val="toc 8"/>
    <w:basedOn w:val="Normal"/>
    <w:next w:val="Normal"/>
    <w:uiPriority w:val="39"/>
    <w:unhideWhenUsed/>
    <w:rsid w:val="00224D78"/>
    <w:pPr>
      <w:spacing w:after="100"/>
      <w:ind w:left="1540"/>
    </w:pPr>
    <w:rPr>
      <w:lang w:val="en-GB"/>
    </w:rPr>
  </w:style>
  <w:style w:type="paragraph" w:styleId="TDC9">
    <w:name w:val="toc 9"/>
    <w:basedOn w:val="Normal"/>
    <w:next w:val="Normal"/>
    <w:uiPriority w:val="39"/>
    <w:unhideWhenUsed/>
    <w:rsid w:val="00224D78"/>
    <w:pPr>
      <w:spacing w:after="100"/>
      <w:ind w:left="1760"/>
    </w:pPr>
    <w:rPr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4D78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4D78"/>
    <w:rPr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D78"/>
    <w:pPr>
      <w:spacing w:after="0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D78"/>
    <w:rPr>
      <w:sz w:val="20"/>
      <w:szCs w:val="20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224D78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customStyle="1" w:styleId="paragraph">
    <w:name w:val="paragraph"/>
    <w:basedOn w:val="Normal"/>
    <w:rsid w:val="002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Fuentedeprrafopredeter"/>
    <w:rsid w:val="00224D78"/>
  </w:style>
  <w:style w:type="character" w:customStyle="1" w:styleId="eop">
    <w:name w:val="eop"/>
    <w:basedOn w:val="Fuentedeprrafopredeter"/>
    <w:rsid w:val="0022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a.ucrai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ga.ucraina@gmail.com" TargetMode="External"/><Relationship Id="rId1" Type="http://schemas.openxmlformats.org/officeDocument/2006/relationships/hyperlink" Target="mailto:aga.ucrai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B4292D35D7D499610B8066CDE80DD" ma:contentTypeVersion="7" ma:contentTypeDescription="Crear nuevo documento." ma:contentTypeScope="" ma:versionID="4fbd0003caafbb76fbcb70a31510cfd5">
  <xsd:schema xmlns:xsd="http://www.w3.org/2001/XMLSchema" xmlns:xs="http://www.w3.org/2001/XMLSchema" xmlns:p="http://schemas.microsoft.com/office/2006/metadata/properties" xmlns:ns3="4aa22f68-8433-49b5-8d93-5efbea884e45" xmlns:ns4="72cf5bcd-14c9-48b9-8c53-0f17caeb6e09" targetNamespace="http://schemas.microsoft.com/office/2006/metadata/properties" ma:root="true" ma:fieldsID="a11d75d4878a0b6b0fb8adc3bc13656f" ns3:_="" ns4:_="">
    <xsd:import namespace="4aa22f68-8433-49b5-8d93-5efbea884e45"/>
    <xsd:import namespace="72cf5bcd-14c9-48b9-8c53-0f17caeb6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22f68-8433-49b5-8d93-5efbea88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5bcd-14c9-48b9-8c53-0f17caeb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EBC17-E992-4737-A375-52FBFFBC8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8D7D0-E325-4E00-93AF-1C8FD1536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8D63E-F032-41FB-811C-3D4B21890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B32D2-280D-4F19-9F40-AF9BE738B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22f68-8433-49b5-8d93-5efbea884e45"/>
    <ds:schemaRef ds:uri="72cf5bcd-14c9-48b9-8c53-0f17caeb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Fernando Fraga López</cp:lastModifiedBy>
  <cp:revision>6</cp:revision>
  <dcterms:created xsi:type="dcterms:W3CDTF">2022-04-08T14:25:00Z</dcterms:created>
  <dcterms:modified xsi:type="dcterms:W3CDTF">2022-04-12T16:22:00Z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-1147264042</vt:i4>
  </property>
  <property fmtid="{D5CDD505-2E9C-101B-9397-08002B2CF9AE}" pid="3" name="ContentTypeId">
    <vt:lpwstr>0x010100729B4292D35D7D499610B8066CDE80DD</vt:lpwstr>
  </property>
</Properties>
</file>